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AB85" w14:textId="7CE6E6E1" w:rsidR="00EB2459" w:rsidRDefault="00EB2459" w:rsidP="00EB2459">
      <w:pPr>
        <w:pStyle w:val="NormalWeb"/>
      </w:pPr>
    </w:p>
    <w:p w14:paraId="40878EF3" w14:textId="1235AFA0" w:rsidR="006103AB" w:rsidRDefault="00EB2459" w:rsidP="006103AB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309F458C" wp14:editId="791C4153">
            <wp:extent cx="561975" cy="561975"/>
            <wp:effectExtent l="0" t="0" r="9525" b="9525"/>
            <wp:docPr id="1" name="Picture 1" descr="A dolphin in a circle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olphin in a circle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3AB" w:rsidRPr="00C64D73">
        <w:rPr>
          <w:b/>
          <w:bCs/>
          <w:sz w:val="36"/>
          <w:szCs w:val="36"/>
          <w:u w:val="single"/>
        </w:rPr>
        <w:t xml:space="preserve">2025-2026 </w:t>
      </w:r>
      <w:r w:rsidR="006103AB">
        <w:rPr>
          <w:b/>
          <w:bCs/>
          <w:sz w:val="36"/>
          <w:szCs w:val="36"/>
          <w:u w:val="single"/>
        </w:rPr>
        <w:t xml:space="preserve">4th </w:t>
      </w:r>
      <w:r w:rsidR="006103AB" w:rsidRPr="00C64D73">
        <w:rPr>
          <w:b/>
          <w:bCs/>
          <w:sz w:val="36"/>
          <w:szCs w:val="36"/>
          <w:u w:val="single"/>
        </w:rPr>
        <w:t>Grade School Supply List</w:t>
      </w:r>
      <w:r w:rsidR="005156F0">
        <w:rPr>
          <w:b/>
          <w:bCs/>
          <w:sz w:val="36"/>
          <w:szCs w:val="36"/>
          <w:u w:val="single"/>
        </w:rPr>
        <w:br/>
      </w:r>
      <w:r w:rsidR="005156F0" w:rsidRPr="002F46EA">
        <w:t>(</w:t>
      </w:r>
      <w:r w:rsidR="007E6A77" w:rsidRPr="002F46EA">
        <w:t>If your child is in 4</w:t>
      </w:r>
      <w:r w:rsidR="007E6A77" w:rsidRPr="002F46EA">
        <w:rPr>
          <w:vertAlign w:val="superscript"/>
        </w:rPr>
        <w:t>th</w:t>
      </w:r>
      <w:r w:rsidR="007E6A77" w:rsidRPr="002F46EA">
        <w:t xml:space="preserve"> grade ASD</w:t>
      </w:r>
      <w:r w:rsidR="002F46EA" w:rsidRPr="002F46EA">
        <w:t>, please refer to that supply list)</w:t>
      </w:r>
    </w:p>
    <w:p w14:paraId="7D4AB772" w14:textId="77777777" w:rsidR="006103AB" w:rsidRPr="00EB2459" w:rsidRDefault="006103AB" w:rsidP="00E7029C">
      <w:pPr>
        <w:rPr>
          <w:b/>
          <w:bCs/>
          <w:sz w:val="28"/>
          <w:szCs w:val="28"/>
          <w:u w:val="single"/>
        </w:rPr>
      </w:pPr>
      <w:r w:rsidRPr="00EB2459">
        <w:rPr>
          <w:b/>
          <w:bCs/>
          <w:sz w:val="28"/>
          <w:szCs w:val="28"/>
          <w:u w:val="single"/>
        </w:rPr>
        <w:t>Student Supplies:</w:t>
      </w:r>
    </w:p>
    <w:p w14:paraId="6EF8C519" w14:textId="70FE103A" w:rsidR="006103AB" w:rsidRPr="005156F0" w:rsidRDefault="006103AB" w:rsidP="00515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6F0">
        <w:rPr>
          <w:sz w:val="28"/>
          <w:szCs w:val="28"/>
        </w:rPr>
        <w:t>2 – 24+ packs #2 pencils – no mechanical or decorative pencils</w:t>
      </w:r>
    </w:p>
    <w:p w14:paraId="60B4CCC4" w14:textId="2D72D853" w:rsidR="006103AB" w:rsidRPr="005156F0" w:rsidRDefault="006103AB" w:rsidP="00515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6F0">
        <w:rPr>
          <w:sz w:val="28"/>
          <w:szCs w:val="28"/>
        </w:rPr>
        <w:t>1 – large 3-ringed zippered pencil pouch for binder</w:t>
      </w:r>
    </w:p>
    <w:p w14:paraId="504FD352" w14:textId="445B8673" w:rsidR="006103AB" w:rsidRPr="005156F0" w:rsidRDefault="006103AB" w:rsidP="00515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6F0">
        <w:rPr>
          <w:sz w:val="28"/>
          <w:szCs w:val="28"/>
        </w:rPr>
        <w:t>1 – 200ct wide rule notebook paper</w:t>
      </w:r>
    </w:p>
    <w:p w14:paraId="263C1C14" w14:textId="614D3ECC" w:rsidR="006103AB" w:rsidRPr="005156F0" w:rsidRDefault="006103AB" w:rsidP="00515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6F0">
        <w:rPr>
          <w:sz w:val="28"/>
          <w:szCs w:val="28"/>
        </w:rPr>
        <w:t>5 – plastic folders – 2 pockets &amp; 3 prongs – in purple, blue, green, yellow and red – no designs</w:t>
      </w:r>
    </w:p>
    <w:p w14:paraId="1EA5D684" w14:textId="186F7DFC" w:rsidR="006103AB" w:rsidRPr="005156F0" w:rsidRDefault="006103AB" w:rsidP="00515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6F0">
        <w:rPr>
          <w:sz w:val="28"/>
          <w:szCs w:val="28"/>
        </w:rPr>
        <w:t>4 – composition notebooks – wide ruled – cardboard covers – no designs, no plastic covers</w:t>
      </w:r>
    </w:p>
    <w:p w14:paraId="3D99C3F0" w14:textId="44EBFFA5" w:rsidR="006103AB" w:rsidRPr="005156F0" w:rsidRDefault="006103AB" w:rsidP="00515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6F0">
        <w:rPr>
          <w:sz w:val="28"/>
          <w:szCs w:val="28"/>
        </w:rPr>
        <w:t>1 – pack of colored pencils</w:t>
      </w:r>
    </w:p>
    <w:p w14:paraId="24E98B90" w14:textId="7D47DD55" w:rsidR="006103AB" w:rsidRPr="005156F0" w:rsidRDefault="006103AB" w:rsidP="00515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6F0">
        <w:rPr>
          <w:sz w:val="28"/>
          <w:szCs w:val="28"/>
        </w:rPr>
        <w:t>2 – 3packs of glue sticks</w:t>
      </w:r>
    </w:p>
    <w:p w14:paraId="151B5939" w14:textId="48BFFD1D" w:rsidR="006103AB" w:rsidRPr="005156F0" w:rsidRDefault="006103AB" w:rsidP="00515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6F0">
        <w:rPr>
          <w:sz w:val="28"/>
          <w:szCs w:val="28"/>
        </w:rPr>
        <w:t>1 – pair of pointed scissors</w:t>
      </w:r>
    </w:p>
    <w:p w14:paraId="1B81183E" w14:textId="5381DE7C" w:rsidR="006103AB" w:rsidRPr="005156F0" w:rsidRDefault="006103AB" w:rsidP="00515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6F0">
        <w:rPr>
          <w:sz w:val="28"/>
          <w:szCs w:val="28"/>
        </w:rPr>
        <w:t xml:space="preserve">2 – packs 3”x3” </w:t>
      </w:r>
      <w:r w:rsidR="00385128" w:rsidRPr="005156F0">
        <w:rPr>
          <w:sz w:val="28"/>
          <w:szCs w:val="28"/>
        </w:rPr>
        <w:t>P</w:t>
      </w:r>
      <w:r w:rsidRPr="005156F0">
        <w:rPr>
          <w:sz w:val="28"/>
          <w:szCs w:val="28"/>
        </w:rPr>
        <w:t>ost-it notes – any color</w:t>
      </w:r>
    </w:p>
    <w:p w14:paraId="49312909" w14:textId="3F6A2408" w:rsidR="006103AB" w:rsidRPr="005156F0" w:rsidRDefault="006103AB" w:rsidP="00515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6F0">
        <w:rPr>
          <w:sz w:val="28"/>
          <w:szCs w:val="28"/>
        </w:rPr>
        <w:t>1 – 1.5” 3-ring view binder with pockets inside – used daily</w:t>
      </w:r>
    </w:p>
    <w:p w14:paraId="089CC990" w14:textId="10EC757A" w:rsidR="006103AB" w:rsidRPr="005156F0" w:rsidRDefault="006103AB" w:rsidP="00515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6F0">
        <w:rPr>
          <w:sz w:val="28"/>
          <w:szCs w:val="28"/>
        </w:rPr>
        <w:t>1 – 4+ pack of dry erase markers – black</w:t>
      </w:r>
    </w:p>
    <w:p w14:paraId="3FD193E4" w14:textId="29BACA24" w:rsidR="006103AB" w:rsidRPr="005156F0" w:rsidRDefault="006103AB" w:rsidP="00515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6F0">
        <w:rPr>
          <w:sz w:val="28"/>
          <w:szCs w:val="28"/>
        </w:rPr>
        <w:t>2 – boxes of tissues</w:t>
      </w:r>
    </w:p>
    <w:p w14:paraId="06704D51" w14:textId="062C9A28" w:rsidR="006103AB" w:rsidRDefault="006103AB" w:rsidP="00515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6F0">
        <w:rPr>
          <w:sz w:val="28"/>
          <w:szCs w:val="28"/>
        </w:rPr>
        <w:t>Headphones – in labeled Ziploc bag</w:t>
      </w:r>
    </w:p>
    <w:p w14:paraId="01280634" w14:textId="569A98E2" w:rsidR="00C05B0D" w:rsidRDefault="00C05B0D" w:rsidP="005156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Backpack – no </w:t>
      </w:r>
      <w:r w:rsidR="00AB42BB">
        <w:rPr>
          <w:sz w:val="28"/>
          <w:szCs w:val="28"/>
        </w:rPr>
        <w:t>wheels</w:t>
      </w:r>
    </w:p>
    <w:p w14:paraId="36F2B378" w14:textId="0E6DDF46" w:rsidR="00EB7352" w:rsidRDefault="00EB7352" w:rsidP="00EB7352">
      <w:pPr>
        <w:rPr>
          <w:b/>
          <w:bCs/>
          <w:sz w:val="28"/>
          <w:szCs w:val="28"/>
          <w:u w:val="single"/>
        </w:rPr>
      </w:pPr>
      <w:r w:rsidRPr="00DB47EF">
        <w:rPr>
          <w:b/>
          <w:bCs/>
          <w:sz w:val="28"/>
          <w:szCs w:val="28"/>
          <w:u w:val="single"/>
        </w:rPr>
        <w:t>Optional, but appreciated:</w:t>
      </w:r>
    </w:p>
    <w:p w14:paraId="2C073916" w14:textId="7D86DA0C" w:rsidR="009B1CA2" w:rsidRDefault="001209C5" w:rsidP="009B1CA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Band-aids</w:t>
      </w:r>
    </w:p>
    <w:p w14:paraId="658C6CD5" w14:textId="4C127B25" w:rsidR="001209C5" w:rsidRDefault="00A255ED" w:rsidP="009B1CA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Hand Sanitizer</w:t>
      </w:r>
    </w:p>
    <w:p w14:paraId="4F35A9EA" w14:textId="49094237" w:rsidR="00A255ED" w:rsidRDefault="00A255ED" w:rsidP="009B1CA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Ziploc bags </w:t>
      </w:r>
      <w:r w:rsidR="000F6D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F6DEA">
        <w:rPr>
          <w:sz w:val="28"/>
          <w:szCs w:val="28"/>
        </w:rPr>
        <w:t>gallon and/or quart</w:t>
      </w:r>
    </w:p>
    <w:p w14:paraId="6FE9B547" w14:textId="291D72C1" w:rsidR="009D41C1" w:rsidRDefault="00C05B0D" w:rsidP="009B1CA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Disinfecting wipes</w:t>
      </w:r>
    </w:p>
    <w:p w14:paraId="3FCD7659" w14:textId="556D97BB" w:rsidR="00C05B0D" w:rsidRDefault="00C05B0D" w:rsidP="009B1CA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White copy paper</w:t>
      </w:r>
    </w:p>
    <w:p w14:paraId="30F9F4B4" w14:textId="41017522" w:rsidR="00C05B0D" w:rsidRPr="00C05B0D" w:rsidRDefault="00C05B0D" w:rsidP="00C05B0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proofErr w:type="gramStart"/>
      <w:r>
        <w:rPr>
          <w:sz w:val="28"/>
          <w:szCs w:val="28"/>
        </w:rPr>
        <w:t>student</w:t>
      </w:r>
      <w:proofErr w:type="gramEnd"/>
      <w:r>
        <w:rPr>
          <w:sz w:val="28"/>
          <w:szCs w:val="28"/>
        </w:rPr>
        <w:t xml:space="preserve"> planners are </w:t>
      </w:r>
      <w:proofErr w:type="gramStart"/>
      <w:r>
        <w:rPr>
          <w:sz w:val="28"/>
          <w:szCs w:val="28"/>
        </w:rPr>
        <w:t>provide</w:t>
      </w:r>
      <w:proofErr w:type="gramEnd"/>
      <w:r>
        <w:rPr>
          <w:sz w:val="28"/>
          <w:szCs w:val="28"/>
        </w:rPr>
        <w:t xml:space="preserve"> free of charge by the PTO</w:t>
      </w:r>
      <w:r>
        <w:rPr>
          <w:sz w:val="28"/>
          <w:szCs w:val="28"/>
        </w:rPr>
        <w:br/>
        <w:t>**our desks do not have enough room for trapper keepers or large pencil boxes</w:t>
      </w:r>
    </w:p>
    <w:p w14:paraId="0F5C0237" w14:textId="7DB66A28" w:rsidR="00385128" w:rsidRPr="00385128" w:rsidRDefault="00385128" w:rsidP="00385128">
      <w:pPr>
        <w:jc w:val="center"/>
        <w:rPr>
          <w:sz w:val="28"/>
          <w:szCs w:val="28"/>
        </w:rPr>
      </w:pPr>
    </w:p>
    <w:sectPr w:rsidR="00385128" w:rsidRPr="00385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B0084"/>
    <w:multiLevelType w:val="hybridMultilevel"/>
    <w:tmpl w:val="C6BA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0222"/>
    <w:multiLevelType w:val="hybridMultilevel"/>
    <w:tmpl w:val="E58C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0180E"/>
    <w:multiLevelType w:val="hybridMultilevel"/>
    <w:tmpl w:val="D340D5A2"/>
    <w:lvl w:ilvl="0" w:tplc="274C0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316246">
    <w:abstractNumId w:val="2"/>
  </w:num>
  <w:num w:numId="2" w16cid:durableId="329603211">
    <w:abstractNumId w:val="0"/>
  </w:num>
  <w:num w:numId="3" w16cid:durableId="383988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AB"/>
    <w:rsid w:val="00050ACA"/>
    <w:rsid w:val="000F6DEA"/>
    <w:rsid w:val="001209C5"/>
    <w:rsid w:val="002F46EA"/>
    <w:rsid w:val="00385128"/>
    <w:rsid w:val="003F631F"/>
    <w:rsid w:val="00437958"/>
    <w:rsid w:val="005156F0"/>
    <w:rsid w:val="006103AB"/>
    <w:rsid w:val="007E6A77"/>
    <w:rsid w:val="00932763"/>
    <w:rsid w:val="009B1CA2"/>
    <w:rsid w:val="009D41C1"/>
    <w:rsid w:val="00A255ED"/>
    <w:rsid w:val="00AB42BB"/>
    <w:rsid w:val="00C05B0D"/>
    <w:rsid w:val="00D738F4"/>
    <w:rsid w:val="00DB47EF"/>
    <w:rsid w:val="00E7029C"/>
    <w:rsid w:val="00E858B8"/>
    <w:rsid w:val="00EB2459"/>
    <w:rsid w:val="00EB7352"/>
    <w:rsid w:val="00ED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B2CE"/>
  <w15:chartTrackingRefBased/>
  <w15:docId w15:val="{30A1C7A8-4DFA-4438-A7BF-83A010AD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3AB"/>
  </w:style>
  <w:style w:type="paragraph" w:styleId="Heading1">
    <w:name w:val="heading 1"/>
    <w:basedOn w:val="Normal"/>
    <w:next w:val="Normal"/>
    <w:link w:val="Heading1Char"/>
    <w:uiPriority w:val="9"/>
    <w:qFormat/>
    <w:rsid w:val="00610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3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3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3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3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3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3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3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3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3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3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3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Parkinson Madison</dc:creator>
  <cp:keywords/>
  <dc:description/>
  <cp:lastModifiedBy>Parkinson Madison</cp:lastModifiedBy>
  <cp:revision>16</cp:revision>
  <dcterms:created xsi:type="dcterms:W3CDTF">2025-04-22T13:53:00Z</dcterms:created>
  <dcterms:modified xsi:type="dcterms:W3CDTF">2025-05-23T15:51:00Z</dcterms:modified>
</cp:coreProperties>
</file>